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57162" w14:textId="77777777" w:rsidR="00470C56" w:rsidRPr="000133A2" w:rsidRDefault="00470C56" w:rsidP="005116BF">
      <w:pPr>
        <w:rPr>
          <w:rFonts w:asciiTheme="majorHAnsi" w:eastAsiaTheme="majorEastAsia" w:hAnsiTheme="majorHAnsi" w:cstheme="majorBidi"/>
          <w:b/>
          <w:bCs/>
          <w:sz w:val="32"/>
          <w:szCs w:val="32"/>
        </w:rPr>
      </w:pPr>
      <w:r w:rsidRPr="000133A2">
        <w:rPr>
          <w:rFonts w:asciiTheme="majorHAnsi" w:eastAsiaTheme="majorEastAsia" w:hAnsiTheme="majorHAnsi" w:cstheme="majorBidi"/>
          <w:b/>
          <w:bCs/>
          <w:sz w:val="32"/>
          <w:szCs w:val="32"/>
        </w:rPr>
        <w:t>Information om projektet Cirkularitet i autobranchen og oplysninger om vores behandling af dine personoplysninger</w:t>
      </w:r>
    </w:p>
    <w:p w14:paraId="1422AA80" w14:textId="2231137D" w:rsidR="005116BF" w:rsidRPr="005116BF" w:rsidRDefault="005116BF" w:rsidP="005116BF">
      <w:r w:rsidRPr="005116BF">
        <w:t>Dette dokument er udleveret til dig, fordi du deltager i projektet Cirkularitet i autobranchen som medarbejder hos en virksomhed, der indgår i projektet.</w:t>
      </w:r>
    </w:p>
    <w:p w14:paraId="10F3A900" w14:textId="77777777" w:rsidR="005116BF" w:rsidRPr="005116BF" w:rsidRDefault="005116BF" w:rsidP="005116BF">
      <w:r w:rsidRPr="005116BF">
        <w:t>Dokumentet består af to dele:</w:t>
      </w:r>
    </w:p>
    <w:p w14:paraId="6EA716D3" w14:textId="2BF6854F" w:rsidR="005116BF" w:rsidRPr="005116BF" w:rsidRDefault="005116BF" w:rsidP="005116BF">
      <w:pPr>
        <w:numPr>
          <w:ilvl w:val="0"/>
          <w:numId w:val="7"/>
        </w:numPr>
      </w:pPr>
      <w:r w:rsidRPr="005116BF">
        <w:rPr>
          <w:b/>
          <w:bCs/>
        </w:rPr>
        <w:t>Information om projektet Cirkularitet i autobranchen</w:t>
      </w:r>
    </w:p>
    <w:p w14:paraId="1B2394D7" w14:textId="49CA2B3B" w:rsidR="005116BF" w:rsidRPr="005116BF" w:rsidRDefault="005116BF" w:rsidP="005116BF">
      <w:pPr>
        <w:numPr>
          <w:ilvl w:val="0"/>
          <w:numId w:val="7"/>
        </w:numPr>
      </w:pPr>
      <w:r w:rsidRPr="005116BF">
        <w:rPr>
          <w:b/>
          <w:bCs/>
        </w:rPr>
        <w:t>Oplysninger om vores behandling af dine personoplysninger</w:t>
      </w:r>
    </w:p>
    <w:p w14:paraId="7ECFF11A" w14:textId="3E2BC670" w:rsidR="007852C9" w:rsidRDefault="007852C9" w:rsidP="005116BF">
      <w:r w:rsidRPr="007852C9">
        <w:t>Dokumentet har til formål at opfylde de informationskrav, der følger af EU's regler for støttede projekter samt databeskyttelseslovgivningen.</w:t>
      </w:r>
    </w:p>
    <w:p w14:paraId="02C7AF2D" w14:textId="2AF1478D" w:rsidR="00BB3485" w:rsidRPr="000E50FF" w:rsidRDefault="00BB3485" w:rsidP="000E50FF">
      <w:pPr>
        <w:pStyle w:val="Listeafsnit"/>
        <w:numPr>
          <w:ilvl w:val="0"/>
          <w:numId w:val="6"/>
        </w:numPr>
        <w:rPr>
          <w:b/>
          <w:bCs/>
          <w:sz w:val="28"/>
          <w:szCs w:val="28"/>
        </w:rPr>
      </w:pPr>
      <w:r w:rsidRPr="000E50FF">
        <w:rPr>
          <w:b/>
          <w:bCs/>
          <w:sz w:val="28"/>
          <w:szCs w:val="28"/>
        </w:rPr>
        <w:t xml:space="preserve">Information om projektet Cirkularitet i autobranchen </w:t>
      </w:r>
    </w:p>
    <w:p w14:paraId="2610873C" w14:textId="5C79D14F" w:rsidR="00505030" w:rsidRDefault="003E6D10" w:rsidP="00BB3485">
      <w:r w:rsidRPr="003E6D10">
        <w:t>Dette afsnit informerer om projektets indhold og formål</w:t>
      </w:r>
      <w:r>
        <w:t>.</w:t>
      </w:r>
    </w:p>
    <w:p w14:paraId="4198142F" w14:textId="7293AAE8" w:rsidR="00BB3485" w:rsidRPr="00527D00" w:rsidRDefault="000A0A37" w:rsidP="00BB3485">
      <w:r w:rsidRPr="00523716">
        <w:t>Som medarbejder bidrager du til gennemførelsen af projektets aktiviteter og til udviklingen af nye løsninger og resultater. Projektet gennemføres i samarbejde mellem autogenbrugere, aftagervirksomheder og projektets øvrige partnere.</w:t>
      </w:r>
    </w:p>
    <w:p w14:paraId="024B29D2" w14:textId="77777777" w:rsidR="00BB3485" w:rsidRPr="00527D00" w:rsidRDefault="00BB3485" w:rsidP="00BB3485">
      <w:r w:rsidRPr="00527D00">
        <w:t>Det er et krav fra EU, at:</w:t>
      </w:r>
    </w:p>
    <w:p w14:paraId="18900022" w14:textId="77777777" w:rsidR="00BB3485" w:rsidRPr="00527D00" w:rsidRDefault="00BB3485" w:rsidP="00BB3485">
      <w:pPr>
        <w:numPr>
          <w:ilvl w:val="0"/>
          <w:numId w:val="2"/>
        </w:numPr>
      </w:pPr>
      <w:r w:rsidRPr="00527D00">
        <w:t>projektmedarbejdere informeres om projektets indhold og resultater</w:t>
      </w:r>
    </w:p>
    <w:p w14:paraId="6761DD96" w14:textId="77777777" w:rsidR="00BB3485" w:rsidRPr="00527D00" w:rsidRDefault="00BB3485" w:rsidP="00BB3485">
      <w:pPr>
        <w:numPr>
          <w:ilvl w:val="0"/>
          <w:numId w:val="2"/>
        </w:numPr>
      </w:pPr>
      <w:r w:rsidRPr="00527D00">
        <w:t>det tydeliggøres, at projektet er iværksat med EU-støtte</w:t>
      </w:r>
    </w:p>
    <w:p w14:paraId="307EAE0B" w14:textId="77777777" w:rsidR="00BB3485" w:rsidRPr="00527D00" w:rsidRDefault="00BB3485" w:rsidP="00BB3485">
      <w:pPr>
        <w:numPr>
          <w:ilvl w:val="0"/>
          <w:numId w:val="2"/>
        </w:numPr>
      </w:pPr>
      <w:r w:rsidRPr="00527D00">
        <w:t>projektets resultater stilles til rådighed for offentligheden</w:t>
      </w:r>
    </w:p>
    <w:p w14:paraId="06E79AB7" w14:textId="451447DC" w:rsidR="00BB3485" w:rsidRDefault="00BB3485" w:rsidP="00BB3485">
      <w:r w:rsidRPr="00527D00">
        <w:t xml:space="preserve">Projektets resultater kan bl.a. blive formidlet </w:t>
      </w:r>
      <w:r w:rsidR="00307044">
        <w:t>gennem</w:t>
      </w:r>
      <w:r w:rsidRPr="00527D00">
        <w:t xml:space="preserve"> rapporter, cases, hjemmesider, arrangementer og andet formidlingsmateriale.</w:t>
      </w:r>
    </w:p>
    <w:p w14:paraId="7E27133A" w14:textId="77777777" w:rsidR="00BB3485" w:rsidRPr="00600C00" w:rsidRDefault="00BB3485" w:rsidP="00BB3485">
      <w:pPr>
        <w:rPr>
          <w:rFonts w:cstheme="minorHAnsi"/>
        </w:rPr>
      </w:pPr>
      <w:r w:rsidRPr="001A7EEA">
        <w:rPr>
          <w:b/>
          <w:bCs/>
        </w:rPr>
        <w:t>Om projektet</w:t>
      </w:r>
      <w:r>
        <w:rPr>
          <w:b/>
          <w:bCs/>
        </w:rPr>
        <w:br/>
      </w:r>
      <w:r w:rsidRPr="00600C00">
        <w:rPr>
          <w:rFonts w:cstheme="minorHAnsi"/>
          <w:i/>
          <w:iCs/>
        </w:rPr>
        <w:t>Cirkularitet i autobranchen</w:t>
      </w:r>
      <w:r w:rsidRPr="00600C00">
        <w:rPr>
          <w:rFonts w:cstheme="minorHAnsi"/>
        </w:rPr>
        <w:t xml:space="preserve"> har til formål at accelerere den grønne omstilling i små og mellemstore virksomheder (SMV’er). Dette sker ved at bringe udsorterede ressourcer fra autobranchen i spil i nye cirkulære værdikædesamarbejder mellem autogenbrugere og aftagervirksomheder.</w:t>
      </w:r>
    </w:p>
    <w:p w14:paraId="3C19937A" w14:textId="77777777" w:rsidR="00BB3485" w:rsidRPr="00600C00" w:rsidRDefault="00BB3485" w:rsidP="00BB3485">
      <w:pPr>
        <w:rPr>
          <w:rFonts w:cstheme="minorHAnsi"/>
        </w:rPr>
      </w:pPr>
      <w:r w:rsidRPr="00600C00">
        <w:rPr>
          <w:rFonts w:cstheme="minorHAnsi"/>
        </w:rPr>
        <w:t>I dag findes der ikke etablerede genbrugsstrømme for en række affaldskomponenter fra udtjente biler. Det betyder, at mindst 30.000 ton materialer årligt går tabt, selvom op mod 95 % af materialerne i skrotbiler kan genanvendes.</w:t>
      </w:r>
    </w:p>
    <w:p w14:paraId="3C3B8F74" w14:textId="77777777" w:rsidR="00BB3485" w:rsidRPr="00600C00" w:rsidRDefault="00BB3485" w:rsidP="00BB3485">
      <w:pPr>
        <w:rPr>
          <w:rFonts w:cstheme="minorHAnsi"/>
        </w:rPr>
      </w:pPr>
      <w:r w:rsidRPr="00600C00">
        <w:rPr>
          <w:rFonts w:cstheme="minorHAnsi"/>
        </w:rPr>
        <w:t>Projektet tager udgangspunkt i cirkulære arbejdsprocesser, hvor karosseriet fra skrotbiler upcycles til klipjern, mens øvrige udsorterede materialer stilles til rådighed som ressourcer. Det gælder bl.a. glas, plast, gummi og tekstiler, som i dag kun i begrænset omfang indgår i genanvendelse.</w:t>
      </w:r>
    </w:p>
    <w:p w14:paraId="53FB30B4" w14:textId="77777777" w:rsidR="00BB3485" w:rsidRPr="00600C00" w:rsidRDefault="00BB3485" w:rsidP="00BB3485">
      <w:pPr>
        <w:rPr>
          <w:rFonts w:cstheme="minorHAnsi"/>
        </w:rPr>
      </w:pPr>
      <w:r w:rsidRPr="00600C00">
        <w:rPr>
          <w:rFonts w:cstheme="minorHAnsi"/>
        </w:rPr>
        <w:t>I projektet deltager 75 SMV’er, som i samarbejde udvikler nye produktkoncepter, materialeanvendelser og cirkulære løsninger i et innovativt og praksisnært samarbejdsmiljø.</w:t>
      </w:r>
    </w:p>
    <w:p w14:paraId="14544270" w14:textId="3BB01B75" w:rsidR="00BB3485" w:rsidRPr="00600C00" w:rsidRDefault="00BB3485" w:rsidP="00BB3485">
      <w:pPr>
        <w:rPr>
          <w:rFonts w:cstheme="minorHAnsi"/>
        </w:rPr>
      </w:pPr>
      <w:r w:rsidRPr="00600C00">
        <w:rPr>
          <w:rFonts w:cstheme="minorHAnsi"/>
        </w:rPr>
        <w:t>Projektet forventer at:</w:t>
      </w:r>
    </w:p>
    <w:p w14:paraId="7F85732A" w14:textId="77777777" w:rsidR="00BB3485" w:rsidRPr="00974BAF" w:rsidRDefault="00BB3485" w:rsidP="00BB3485">
      <w:pPr>
        <w:numPr>
          <w:ilvl w:val="0"/>
          <w:numId w:val="3"/>
        </w:numPr>
        <w:rPr>
          <w:rFonts w:cstheme="minorHAnsi"/>
        </w:rPr>
      </w:pPr>
      <w:r w:rsidRPr="00600C00">
        <w:rPr>
          <w:rFonts w:cstheme="minorHAnsi"/>
        </w:rPr>
        <w:t xml:space="preserve">genanvende </w:t>
      </w:r>
      <w:r w:rsidRPr="00974BAF">
        <w:rPr>
          <w:rFonts w:cstheme="minorHAnsi"/>
        </w:rPr>
        <w:t>8.200 ton affald</w:t>
      </w:r>
    </w:p>
    <w:p w14:paraId="3DA0001A" w14:textId="77777777" w:rsidR="00BB3485" w:rsidRPr="00974BAF" w:rsidRDefault="00BB3485" w:rsidP="00BB3485">
      <w:pPr>
        <w:numPr>
          <w:ilvl w:val="0"/>
          <w:numId w:val="3"/>
        </w:numPr>
        <w:rPr>
          <w:rFonts w:cstheme="minorHAnsi"/>
        </w:rPr>
      </w:pPr>
      <w:r w:rsidRPr="00974BAF">
        <w:rPr>
          <w:rFonts w:cstheme="minorHAnsi"/>
        </w:rPr>
        <w:lastRenderedPageBreak/>
        <w:t xml:space="preserve">opnå en </w:t>
      </w:r>
      <w:proofErr w:type="spellStart"/>
      <w:r w:rsidRPr="00974BAF">
        <w:rPr>
          <w:rFonts w:cstheme="minorHAnsi"/>
        </w:rPr>
        <w:t>CO₂e-reduktion</w:t>
      </w:r>
      <w:proofErr w:type="spellEnd"/>
      <w:r w:rsidRPr="00974BAF">
        <w:rPr>
          <w:rFonts w:cstheme="minorHAnsi"/>
        </w:rPr>
        <w:t xml:space="preserve"> på 41.800 ton</w:t>
      </w:r>
    </w:p>
    <w:p w14:paraId="3E30CA60" w14:textId="77777777" w:rsidR="00BB3485" w:rsidRPr="00974BAF" w:rsidRDefault="00BB3485" w:rsidP="00BB3485">
      <w:pPr>
        <w:numPr>
          <w:ilvl w:val="0"/>
          <w:numId w:val="3"/>
        </w:numPr>
        <w:rPr>
          <w:rFonts w:cstheme="minorHAnsi"/>
        </w:rPr>
      </w:pPr>
      <w:r w:rsidRPr="00974BAF">
        <w:rPr>
          <w:rFonts w:cstheme="minorHAnsi"/>
        </w:rPr>
        <w:t>etablere 35 nye cirkulære værdikædesamarbejder</w:t>
      </w:r>
    </w:p>
    <w:p w14:paraId="70D0920C" w14:textId="77777777" w:rsidR="00BB3485" w:rsidRDefault="00BB3485" w:rsidP="00BB3485">
      <w:pPr>
        <w:rPr>
          <w:rFonts w:cstheme="minorHAnsi"/>
        </w:rPr>
      </w:pPr>
      <w:r w:rsidRPr="00974BAF">
        <w:rPr>
          <w:rFonts w:cstheme="minorHAnsi"/>
        </w:rPr>
        <w:t>Projektet er iværksat med EU-støtte fra Regionalfonden samt DEM-midler.</w:t>
      </w:r>
    </w:p>
    <w:p w14:paraId="06F1460F" w14:textId="77777777" w:rsidR="008858AF" w:rsidRDefault="008858AF" w:rsidP="00BB3485">
      <w:pPr>
        <w:rPr>
          <w:rFonts w:cstheme="minorHAnsi"/>
        </w:rPr>
      </w:pPr>
    </w:p>
    <w:p w14:paraId="74D65F35" w14:textId="77777777" w:rsidR="008858AF" w:rsidRDefault="008858AF" w:rsidP="00BB3485">
      <w:pPr>
        <w:rPr>
          <w:rFonts w:cstheme="minorHAnsi"/>
        </w:rPr>
      </w:pPr>
    </w:p>
    <w:p w14:paraId="6DFC495F" w14:textId="77777777" w:rsidR="008858AF" w:rsidRDefault="008858AF" w:rsidP="00BB3485">
      <w:pPr>
        <w:rPr>
          <w:rFonts w:cstheme="minorHAnsi"/>
        </w:rPr>
      </w:pPr>
    </w:p>
    <w:p w14:paraId="0F886257" w14:textId="77777777" w:rsidR="008858AF" w:rsidRDefault="008858AF" w:rsidP="00BB3485">
      <w:pPr>
        <w:rPr>
          <w:rFonts w:cstheme="minorHAnsi"/>
        </w:rPr>
      </w:pPr>
    </w:p>
    <w:p w14:paraId="48FD25BD" w14:textId="77777777" w:rsidR="008858AF" w:rsidRDefault="008858AF" w:rsidP="00BB3485">
      <w:pPr>
        <w:rPr>
          <w:rFonts w:cstheme="minorHAnsi"/>
        </w:rPr>
      </w:pPr>
    </w:p>
    <w:p w14:paraId="64E67B34" w14:textId="77777777" w:rsidR="008858AF" w:rsidRDefault="008858AF" w:rsidP="00BB3485">
      <w:pPr>
        <w:rPr>
          <w:rFonts w:cstheme="minorHAnsi"/>
        </w:rPr>
      </w:pPr>
    </w:p>
    <w:p w14:paraId="2AFF2500" w14:textId="77777777" w:rsidR="008858AF" w:rsidRDefault="008858AF" w:rsidP="00BB3485">
      <w:pPr>
        <w:rPr>
          <w:rFonts w:cstheme="minorHAnsi"/>
        </w:rPr>
      </w:pPr>
    </w:p>
    <w:p w14:paraId="1114FE67" w14:textId="77777777" w:rsidR="008858AF" w:rsidRDefault="008858AF" w:rsidP="00BB3485">
      <w:pPr>
        <w:rPr>
          <w:rFonts w:cstheme="minorHAnsi"/>
        </w:rPr>
      </w:pPr>
    </w:p>
    <w:p w14:paraId="0F158C9B" w14:textId="77777777" w:rsidR="008858AF" w:rsidRDefault="008858AF" w:rsidP="00BB3485">
      <w:pPr>
        <w:rPr>
          <w:rFonts w:cstheme="minorHAnsi"/>
        </w:rPr>
      </w:pPr>
    </w:p>
    <w:p w14:paraId="7FD27F84" w14:textId="77777777" w:rsidR="008858AF" w:rsidRDefault="008858AF" w:rsidP="00BB3485">
      <w:pPr>
        <w:rPr>
          <w:rFonts w:cstheme="minorHAnsi"/>
        </w:rPr>
      </w:pPr>
    </w:p>
    <w:p w14:paraId="59946530" w14:textId="77777777" w:rsidR="008858AF" w:rsidRDefault="008858AF" w:rsidP="00BB3485">
      <w:pPr>
        <w:rPr>
          <w:rFonts w:cstheme="minorHAnsi"/>
        </w:rPr>
      </w:pPr>
    </w:p>
    <w:p w14:paraId="2EA1ED17" w14:textId="77777777" w:rsidR="008858AF" w:rsidRDefault="008858AF" w:rsidP="00BB3485">
      <w:pPr>
        <w:rPr>
          <w:rFonts w:cstheme="minorHAnsi"/>
        </w:rPr>
      </w:pPr>
    </w:p>
    <w:p w14:paraId="546A431B" w14:textId="77777777" w:rsidR="008858AF" w:rsidRDefault="008858AF" w:rsidP="00BB3485">
      <w:pPr>
        <w:rPr>
          <w:rFonts w:cstheme="minorHAnsi"/>
        </w:rPr>
      </w:pPr>
    </w:p>
    <w:p w14:paraId="2CCA3FD8" w14:textId="77777777" w:rsidR="008858AF" w:rsidRDefault="008858AF" w:rsidP="00BB3485">
      <w:pPr>
        <w:rPr>
          <w:rFonts w:cstheme="minorHAnsi"/>
        </w:rPr>
      </w:pPr>
    </w:p>
    <w:p w14:paraId="2CE81A17" w14:textId="77777777" w:rsidR="008858AF" w:rsidRDefault="008858AF" w:rsidP="00BB3485">
      <w:pPr>
        <w:rPr>
          <w:rFonts w:cstheme="minorHAnsi"/>
        </w:rPr>
      </w:pPr>
    </w:p>
    <w:p w14:paraId="5A5DE7E2" w14:textId="77777777" w:rsidR="008858AF" w:rsidRDefault="008858AF" w:rsidP="00BB3485">
      <w:pPr>
        <w:rPr>
          <w:rFonts w:cstheme="minorHAnsi"/>
        </w:rPr>
      </w:pPr>
    </w:p>
    <w:p w14:paraId="0DD1C41C" w14:textId="77777777" w:rsidR="008858AF" w:rsidRDefault="008858AF" w:rsidP="00BB3485">
      <w:pPr>
        <w:rPr>
          <w:rFonts w:cstheme="minorHAnsi"/>
        </w:rPr>
      </w:pPr>
    </w:p>
    <w:p w14:paraId="66969C80" w14:textId="77777777" w:rsidR="008858AF" w:rsidRDefault="008858AF" w:rsidP="00BB3485">
      <w:pPr>
        <w:rPr>
          <w:rFonts w:cstheme="minorHAnsi"/>
        </w:rPr>
      </w:pPr>
    </w:p>
    <w:p w14:paraId="59FFCC44" w14:textId="77777777" w:rsidR="008858AF" w:rsidRDefault="008858AF" w:rsidP="00BB3485">
      <w:pPr>
        <w:rPr>
          <w:rFonts w:cstheme="minorHAnsi"/>
        </w:rPr>
      </w:pPr>
    </w:p>
    <w:p w14:paraId="1691C71C" w14:textId="77777777" w:rsidR="008858AF" w:rsidRDefault="008858AF" w:rsidP="00BB3485">
      <w:pPr>
        <w:rPr>
          <w:rFonts w:cstheme="minorHAnsi"/>
        </w:rPr>
      </w:pPr>
    </w:p>
    <w:p w14:paraId="447338CB" w14:textId="77777777" w:rsidR="008858AF" w:rsidRDefault="008858AF" w:rsidP="00BB3485">
      <w:pPr>
        <w:rPr>
          <w:rFonts w:cstheme="minorHAnsi"/>
        </w:rPr>
      </w:pPr>
    </w:p>
    <w:p w14:paraId="7EFEFD1B" w14:textId="77777777" w:rsidR="008858AF" w:rsidRDefault="008858AF" w:rsidP="00BB3485">
      <w:pPr>
        <w:rPr>
          <w:rFonts w:cstheme="minorHAnsi"/>
        </w:rPr>
      </w:pPr>
    </w:p>
    <w:p w14:paraId="320FC552" w14:textId="77777777" w:rsidR="008858AF" w:rsidRDefault="008858AF" w:rsidP="00BB3485">
      <w:pPr>
        <w:rPr>
          <w:rFonts w:cstheme="minorHAnsi"/>
        </w:rPr>
      </w:pPr>
    </w:p>
    <w:p w14:paraId="1ACD075D" w14:textId="77777777" w:rsidR="008858AF" w:rsidRDefault="008858AF" w:rsidP="00BB3485">
      <w:pPr>
        <w:rPr>
          <w:rFonts w:cstheme="minorHAnsi"/>
        </w:rPr>
      </w:pPr>
    </w:p>
    <w:p w14:paraId="5E80405E" w14:textId="77777777" w:rsidR="00EF129F" w:rsidRDefault="00EF129F" w:rsidP="00BB3485">
      <w:pPr>
        <w:rPr>
          <w:rFonts w:cstheme="minorHAnsi"/>
        </w:rPr>
      </w:pPr>
    </w:p>
    <w:p w14:paraId="1A5B758D" w14:textId="77777777" w:rsidR="00EF129F" w:rsidRDefault="00EF129F" w:rsidP="00BB3485">
      <w:pPr>
        <w:rPr>
          <w:rFonts w:cstheme="minorHAnsi"/>
        </w:rPr>
      </w:pPr>
    </w:p>
    <w:p w14:paraId="0BB0DFC8" w14:textId="77777777" w:rsidR="008858AF" w:rsidRPr="00974BAF" w:rsidRDefault="008858AF" w:rsidP="00BB3485">
      <w:pPr>
        <w:rPr>
          <w:rFonts w:cstheme="minorHAnsi"/>
        </w:rPr>
      </w:pPr>
    </w:p>
    <w:p w14:paraId="32FC9B3E" w14:textId="4E44FABA" w:rsidR="00A3394B" w:rsidRPr="000E50FF" w:rsidRDefault="00A3394B" w:rsidP="000E50FF">
      <w:pPr>
        <w:pStyle w:val="Listeafsnit"/>
        <w:numPr>
          <w:ilvl w:val="0"/>
          <w:numId w:val="6"/>
        </w:numPr>
        <w:rPr>
          <w:b/>
          <w:bCs/>
          <w:sz w:val="28"/>
          <w:szCs w:val="28"/>
        </w:rPr>
      </w:pPr>
      <w:r w:rsidRPr="000E50FF">
        <w:rPr>
          <w:b/>
          <w:bCs/>
          <w:sz w:val="28"/>
          <w:szCs w:val="28"/>
        </w:rPr>
        <w:lastRenderedPageBreak/>
        <w:t>Oplysninger om vores behandling af dine personoplysninger</w:t>
      </w:r>
    </w:p>
    <w:p w14:paraId="0B28C719" w14:textId="77777777" w:rsidR="00307D39" w:rsidRDefault="00307D39" w:rsidP="00A3394B">
      <w:r w:rsidRPr="00307D39">
        <w:t>Dette afsnit informerer om, hvordan vi behandler dine personoplysninger i forbindelse med projektet.</w:t>
      </w:r>
    </w:p>
    <w:p w14:paraId="3358A709" w14:textId="15D0ED35" w:rsidR="00A3394B" w:rsidRPr="00A3394B" w:rsidRDefault="00A3394B" w:rsidP="00A3394B">
      <w:r w:rsidRPr="00A3394B">
        <w:rPr>
          <w:b/>
          <w:bCs/>
        </w:rPr>
        <w:t xml:space="preserve">Vi er den dataansvarlige – hvordan kontakter du os? </w:t>
      </w:r>
    </w:p>
    <w:p w14:paraId="6B0CC5D4" w14:textId="58564091" w:rsidR="00A3394B" w:rsidRPr="00A3394B" w:rsidRDefault="00C35757" w:rsidP="00A3394B">
      <w:r>
        <w:t>_</w:t>
      </w:r>
      <w:r w:rsidR="00D9558F">
        <w:t>_</w:t>
      </w:r>
      <w:r w:rsidR="00D9558F" w:rsidRPr="00034EB8">
        <w:rPr>
          <w:highlight w:val="cyan"/>
        </w:rPr>
        <w:t xml:space="preserve"> </w:t>
      </w:r>
      <w:r w:rsidRPr="00034EB8">
        <w:rPr>
          <w:highlight w:val="cyan"/>
        </w:rPr>
        <w:t xml:space="preserve">virksomhedens </w:t>
      </w:r>
      <w:r w:rsidR="00D9558F" w:rsidRPr="00034EB8">
        <w:rPr>
          <w:highlight w:val="cyan"/>
        </w:rPr>
        <w:t>navn</w:t>
      </w:r>
      <w:r w:rsidR="00D9558F">
        <w:t xml:space="preserve"> _</w:t>
      </w:r>
      <w:r>
        <w:t>_</w:t>
      </w:r>
      <w:r w:rsidR="00A3394B">
        <w:t xml:space="preserve"> </w:t>
      </w:r>
      <w:r w:rsidR="00A3394B" w:rsidRPr="00A3394B">
        <w:t xml:space="preserve">er dataansvarlig for behandlingen af de personoplysninger, som vi har modtaget om dig. Du finder vores kontaktoplysninger nedenfor. </w:t>
      </w:r>
    </w:p>
    <w:p w14:paraId="640E53BE" w14:textId="5FC050DE" w:rsidR="00A3394B" w:rsidRPr="00323C15" w:rsidRDefault="00A3394B" w:rsidP="00A3394B">
      <w:pPr>
        <w:rPr>
          <w:highlight w:val="cyan"/>
        </w:rPr>
      </w:pPr>
      <w:r w:rsidRPr="00323C15">
        <w:rPr>
          <w:highlight w:val="cyan"/>
        </w:rPr>
        <w:t xml:space="preserve">Virksomhedens navn: </w:t>
      </w:r>
    </w:p>
    <w:p w14:paraId="14AF9870" w14:textId="6FEB40C4" w:rsidR="00A3394B" w:rsidRPr="00323C15" w:rsidRDefault="00A3394B" w:rsidP="00A3394B">
      <w:pPr>
        <w:rPr>
          <w:highlight w:val="cyan"/>
        </w:rPr>
      </w:pPr>
      <w:r w:rsidRPr="00323C15">
        <w:rPr>
          <w:highlight w:val="cyan"/>
        </w:rPr>
        <w:t xml:space="preserve">Adresse: </w:t>
      </w:r>
    </w:p>
    <w:p w14:paraId="2F77B032" w14:textId="2F20A387" w:rsidR="00A3394B" w:rsidRPr="00323C15" w:rsidRDefault="00A3394B" w:rsidP="00A3394B">
      <w:pPr>
        <w:rPr>
          <w:highlight w:val="cyan"/>
        </w:rPr>
      </w:pPr>
      <w:r w:rsidRPr="00323C15">
        <w:rPr>
          <w:highlight w:val="cyan"/>
        </w:rPr>
        <w:t xml:space="preserve">Postnummer og by: </w:t>
      </w:r>
    </w:p>
    <w:p w14:paraId="1DAF27C9" w14:textId="122E437E" w:rsidR="00A3394B" w:rsidRPr="00323C15" w:rsidRDefault="00A3394B" w:rsidP="00A3394B">
      <w:pPr>
        <w:rPr>
          <w:highlight w:val="cyan"/>
        </w:rPr>
      </w:pPr>
      <w:r w:rsidRPr="00323C15">
        <w:rPr>
          <w:highlight w:val="cyan"/>
        </w:rPr>
        <w:t xml:space="preserve">CVR-nr.: </w:t>
      </w:r>
    </w:p>
    <w:p w14:paraId="639617A5" w14:textId="13DFFD43" w:rsidR="00A3394B" w:rsidRPr="00323C15" w:rsidRDefault="00A3394B" w:rsidP="00A3394B">
      <w:pPr>
        <w:rPr>
          <w:highlight w:val="cyan"/>
        </w:rPr>
      </w:pPr>
      <w:r w:rsidRPr="00323C15">
        <w:rPr>
          <w:highlight w:val="cyan"/>
        </w:rPr>
        <w:t xml:space="preserve">Telefon: </w:t>
      </w:r>
    </w:p>
    <w:p w14:paraId="1015F5AD" w14:textId="77777777" w:rsidR="00A3394B" w:rsidRPr="00A3394B" w:rsidRDefault="00A3394B" w:rsidP="00A3394B">
      <w:r w:rsidRPr="00323C15">
        <w:rPr>
          <w:highlight w:val="cyan"/>
        </w:rPr>
        <w:t>Mail:</w:t>
      </w:r>
      <w:r w:rsidRPr="00A3394B">
        <w:t xml:space="preserve"> </w:t>
      </w:r>
    </w:p>
    <w:p w14:paraId="2D0C0E60" w14:textId="755E2BAB" w:rsidR="00A3394B" w:rsidRPr="00A3394B" w:rsidRDefault="00A3394B" w:rsidP="00A3394B">
      <w:r w:rsidRPr="00A3394B">
        <w:rPr>
          <w:b/>
          <w:bCs/>
        </w:rPr>
        <w:t>Formålene med og retsgrundlaget for behandlingen af dine personoplysninger</w:t>
      </w:r>
    </w:p>
    <w:p w14:paraId="429044A1" w14:textId="77777777" w:rsidR="00A3394B" w:rsidRPr="00A3394B" w:rsidRDefault="00A3394B" w:rsidP="00A3394B">
      <w:r w:rsidRPr="00A3394B">
        <w:t>Vi behandler dine personoplysninger til følgende formål:</w:t>
      </w:r>
    </w:p>
    <w:p w14:paraId="7409D61C" w14:textId="2F603970" w:rsidR="00A3394B" w:rsidRPr="00A3394B" w:rsidRDefault="00E8090A" w:rsidP="00A3394B">
      <w:pPr>
        <w:pStyle w:val="Listeafsnit"/>
        <w:numPr>
          <w:ilvl w:val="0"/>
          <w:numId w:val="1"/>
        </w:numPr>
      </w:pPr>
      <w:r>
        <w:t>Vi er økonomisk</w:t>
      </w:r>
      <w:r w:rsidR="008E4DD5">
        <w:t xml:space="preserve"> partner</w:t>
      </w:r>
      <w:r w:rsidR="00A3394B" w:rsidRPr="00A3394B">
        <w:t xml:space="preserve"> på projekt</w:t>
      </w:r>
      <w:r w:rsidR="00A3394B">
        <w:t xml:space="preserve">et </w:t>
      </w:r>
      <w:r w:rsidR="00A3394B" w:rsidRPr="00A3394B">
        <w:rPr>
          <w:i/>
          <w:iCs/>
        </w:rPr>
        <w:t>Cirkularitet i autobranchen</w:t>
      </w:r>
      <w:r w:rsidR="00A3394B" w:rsidRPr="00A3394B">
        <w:t xml:space="preserve"> under</w:t>
      </w:r>
      <w:r w:rsidR="00A3394B">
        <w:t xml:space="preserve"> </w:t>
      </w:r>
      <w:r w:rsidR="00A3394B" w:rsidRPr="00A3394B">
        <w:t>Regionalfonden og indsamler og</w:t>
      </w:r>
      <w:r w:rsidR="00A3394B">
        <w:t xml:space="preserve"> </w:t>
      </w:r>
      <w:r w:rsidR="00A3394B" w:rsidRPr="00A3394B">
        <w:t>behandler oplysningerne til brug for behandlingen, gennemførelsen, kontrollen, evalueringen</w:t>
      </w:r>
      <w:r w:rsidR="00A3394B">
        <w:t xml:space="preserve"> </w:t>
      </w:r>
      <w:r w:rsidR="00A3394B" w:rsidRPr="00A3394B">
        <w:t>og effektmålingen af projektet, som du er tilknyttet.</w:t>
      </w:r>
    </w:p>
    <w:p w14:paraId="3867EB0E" w14:textId="77777777" w:rsidR="00A3394B" w:rsidRPr="00A3394B" w:rsidRDefault="00A3394B" w:rsidP="00A3394B">
      <w:r w:rsidRPr="00A3394B">
        <w:t xml:space="preserve">Retsgrundlaget for vores behandling af dine personoplysninger følger af: </w:t>
      </w:r>
    </w:p>
    <w:p w14:paraId="12EF1B3E" w14:textId="27AB69B6" w:rsidR="00A3394B" w:rsidRPr="008E4DD5" w:rsidRDefault="00A3394B" w:rsidP="00A3394B">
      <w:pPr>
        <w:pStyle w:val="Listeafsnit"/>
        <w:numPr>
          <w:ilvl w:val="0"/>
          <w:numId w:val="1"/>
        </w:numPr>
      </w:pPr>
      <w:r w:rsidRPr="008E4DD5">
        <w:t>Bekendtgørelse nr. 285 af 1. marts 2022 om støtteberettigelse, regnskab, revision og kontrol m.v. i forbindelse med udbetaling af tilskud fra Den Europæiske Regionalfond, Den Europæiske Socialfond Plus og Fonden for Retfærdig Omstilling § 16, stk. 6, nr. 5.</w:t>
      </w:r>
    </w:p>
    <w:p w14:paraId="39BAEF47" w14:textId="2918F3C5" w:rsidR="00A3394B" w:rsidRPr="008E4DD5" w:rsidRDefault="00A3394B" w:rsidP="00A3394B">
      <w:pPr>
        <w:pStyle w:val="Listeafsnit"/>
        <w:numPr>
          <w:ilvl w:val="0"/>
          <w:numId w:val="1"/>
        </w:numPr>
      </w:pPr>
      <w:r w:rsidRPr="008E4DD5">
        <w:t>Europa-Parlamentets og Rådets Forordning (EU) 2021/1060 af 24. juni 2021 artikel 74, stk. 1, litra a)</w:t>
      </w:r>
    </w:p>
    <w:p w14:paraId="0F2F440E" w14:textId="3F4584B7" w:rsidR="00A3394B" w:rsidRPr="008E4DD5" w:rsidRDefault="00A3394B" w:rsidP="00A3394B">
      <w:pPr>
        <w:pStyle w:val="Listeafsnit"/>
        <w:numPr>
          <w:ilvl w:val="0"/>
          <w:numId w:val="1"/>
        </w:numPr>
      </w:pPr>
      <w:r w:rsidRPr="008E4DD5">
        <w:t>Europa-Parlamentets og Rådets Forordning (EU) 2021/1057 af 24. juni 2021 om oprettelse af Den Europæiske Socialfond Plus (ESF+) og om ophævelse af forordning (EU) nr. 1296/2013 bilag I.</w:t>
      </w:r>
    </w:p>
    <w:p w14:paraId="43C27ED0" w14:textId="6D38C3B4" w:rsidR="00A3394B" w:rsidRPr="008E4DD5" w:rsidRDefault="00A3394B" w:rsidP="00A3394B">
      <w:pPr>
        <w:pStyle w:val="Listeafsnit"/>
        <w:numPr>
          <w:ilvl w:val="0"/>
          <w:numId w:val="1"/>
        </w:numPr>
      </w:pPr>
      <w:r w:rsidRPr="008E4DD5">
        <w:t>Europa-Parlamentets og Rådets Forordning (EU) 2016/679 af 27. april 2016 om beskyttelse af fysiske personer i forbindelse med behandling af personoplysninger og om fri udveksling af sådanne oplysninger og om ophævelse af direktiv 95/46/EF (generel forordning om databeskyttelse) artikel 6, stk. 1, litra c samt artikel 9, stk. 2, litra f og g.</w:t>
      </w:r>
    </w:p>
    <w:p w14:paraId="7DFFCA02" w14:textId="35B8BC10" w:rsidR="00A3394B" w:rsidRPr="008E4DD5" w:rsidRDefault="00A3394B" w:rsidP="00A3394B">
      <w:pPr>
        <w:pStyle w:val="Listeafsnit"/>
        <w:numPr>
          <w:ilvl w:val="0"/>
          <w:numId w:val="1"/>
        </w:numPr>
      </w:pPr>
      <w:r w:rsidRPr="008E4DD5">
        <w:t>Lov nr. 502 af 23/05/2018 om supplerende bestemmelser til forordning om beskyttelse af fysiske personer i forbindelse med behandling af personoplysninger og om fri udveksling af sådanne oplysninger (databeskyttelsesloven) § 11, stk. 2.</w:t>
      </w:r>
    </w:p>
    <w:p w14:paraId="58F5AF14" w14:textId="05DDB2C6" w:rsidR="00A3394B" w:rsidRPr="00A3394B" w:rsidRDefault="00A3394B" w:rsidP="00A3394B">
      <w:r w:rsidRPr="00A3394B">
        <w:rPr>
          <w:b/>
          <w:bCs/>
        </w:rPr>
        <w:t>Kategorier af personoplysninger</w:t>
      </w:r>
    </w:p>
    <w:p w14:paraId="5C871ABE" w14:textId="77777777" w:rsidR="00B84A45" w:rsidRDefault="00A3394B" w:rsidP="00A3394B">
      <w:r w:rsidRPr="00A3394B">
        <w:t>Vi behandler følgende almindelige personoplysninger om dig:</w:t>
      </w:r>
    </w:p>
    <w:p w14:paraId="22C34D5C" w14:textId="419D543B" w:rsidR="00094EE6" w:rsidRDefault="00E0304C" w:rsidP="00094EE6">
      <w:pPr>
        <w:pStyle w:val="Listeafsnit"/>
        <w:numPr>
          <w:ilvl w:val="0"/>
          <w:numId w:val="1"/>
        </w:numPr>
      </w:pPr>
      <w:r>
        <w:t>CPR-nummer</w:t>
      </w:r>
      <w:r w:rsidR="00094EE6" w:rsidRPr="00A3394B">
        <w:t>, navn, e-mailadresse og mobiltelefonnummer.</w:t>
      </w:r>
    </w:p>
    <w:p w14:paraId="4AAE109F" w14:textId="01ED64B0" w:rsidR="00A3394B" w:rsidRPr="00A3394B" w:rsidRDefault="00094EE6" w:rsidP="00A3394B">
      <w:pPr>
        <w:pStyle w:val="Listeafsnit"/>
        <w:numPr>
          <w:ilvl w:val="0"/>
          <w:numId w:val="1"/>
        </w:numPr>
      </w:pPr>
      <w:r>
        <w:t>Arbejdsbeskrivelse og/eller</w:t>
      </w:r>
      <w:r w:rsidRPr="005917D1">
        <w:t xml:space="preserve"> ti</w:t>
      </w:r>
      <w:r w:rsidR="008D600F">
        <w:t>dsopgørelser</w:t>
      </w:r>
      <w:r>
        <w:t>.</w:t>
      </w:r>
    </w:p>
    <w:p w14:paraId="64649B38" w14:textId="77777777" w:rsidR="00A50C7C" w:rsidRDefault="00A50C7C" w:rsidP="00A3394B">
      <w:pPr>
        <w:rPr>
          <w:b/>
          <w:bCs/>
        </w:rPr>
      </w:pPr>
    </w:p>
    <w:p w14:paraId="12C08DA3" w14:textId="5BD062A1" w:rsidR="00A3394B" w:rsidRPr="00A3394B" w:rsidRDefault="00A3394B" w:rsidP="00A3394B">
      <w:r w:rsidRPr="00A3394B">
        <w:rPr>
          <w:b/>
          <w:bCs/>
        </w:rPr>
        <w:lastRenderedPageBreak/>
        <w:t>Modtagere eller kategorier af modtagere</w:t>
      </w:r>
    </w:p>
    <w:p w14:paraId="000672F2" w14:textId="77777777" w:rsidR="00A3394B" w:rsidRPr="00A3394B" w:rsidRDefault="00A3394B" w:rsidP="00A3394B">
      <w:r w:rsidRPr="00A3394B">
        <w:t>Vi kan videregive eller overlade dine personoplysninger til følgende modtagere:</w:t>
      </w:r>
    </w:p>
    <w:p w14:paraId="15C90B01" w14:textId="2716B9AC" w:rsidR="00A3394B" w:rsidRPr="00A3394B" w:rsidRDefault="00E21B3D" w:rsidP="00A3394B">
      <w:r w:rsidRPr="008E4DD5">
        <w:t xml:space="preserve">Projekter imidt, </w:t>
      </w:r>
      <w:r w:rsidR="00A3394B" w:rsidRPr="008E4DD5">
        <w:t>Erhvervsstyrelsen</w:t>
      </w:r>
      <w:r w:rsidR="00A3394B" w:rsidRPr="00A81F2B">
        <w:t xml:space="preserve">, Rigsrevisionen, EU-Kommissionen, Den Europæiske Revisionsret, European </w:t>
      </w:r>
      <w:proofErr w:type="spellStart"/>
      <w:r w:rsidR="00A3394B" w:rsidRPr="00A81F2B">
        <w:t>Anti-Fraud</w:t>
      </w:r>
      <w:proofErr w:type="spellEnd"/>
      <w:r w:rsidR="00A3394B" w:rsidRPr="00A81F2B">
        <w:t xml:space="preserve"> Office, andre</w:t>
      </w:r>
      <w:r w:rsidR="00A3394B" w:rsidRPr="00A3394B">
        <w:t xml:space="preserve"> offentlige myndigheder samt Erhvervsstyrelsens </w:t>
      </w:r>
      <w:proofErr w:type="spellStart"/>
      <w:r w:rsidR="00A3394B" w:rsidRPr="00A3394B">
        <w:t>databehandlere</w:t>
      </w:r>
      <w:proofErr w:type="spellEnd"/>
      <w:r w:rsidR="00A3394B" w:rsidRPr="00A3394B">
        <w:t xml:space="preserve">. </w:t>
      </w:r>
    </w:p>
    <w:p w14:paraId="5CB7E60B" w14:textId="6894EEA9" w:rsidR="00A3394B" w:rsidRPr="00A3394B" w:rsidRDefault="00A3394B" w:rsidP="00A3394B">
      <w:r w:rsidRPr="00A3394B">
        <w:rPr>
          <w:b/>
          <w:bCs/>
        </w:rPr>
        <w:t xml:space="preserve">Hvor dine personoplysninger stammer fra </w:t>
      </w:r>
    </w:p>
    <w:p w14:paraId="2DB5838A" w14:textId="1579DD59" w:rsidR="00A3394B" w:rsidRPr="00A3394B" w:rsidRDefault="00A3394B" w:rsidP="00A3394B">
      <w:r w:rsidRPr="00A3394B">
        <w:t>Som din arbejdsgiver får vi oplysningerne fra dig selv.</w:t>
      </w:r>
    </w:p>
    <w:p w14:paraId="27841455" w14:textId="7DB443AE" w:rsidR="00A3394B" w:rsidRPr="00A3394B" w:rsidRDefault="00A3394B" w:rsidP="00A3394B">
      <w:r w:rsidRPr="00A3394B">
        <w:rPr>
          <w:b/>
          <w:bCs/>
        </w:rPr>
        <w:t xml:space="preserve">Opbevaring af dine personoplysninger </w:t>
      </w:r>
    </w:p>
    <w:p w14:paraId="110CDA7F" w14:textId="02F82191" w:rsidR="00A3394B" w:rsidRPr="00A3394B" w:rsidRDefault="00B84A45" w:rsidP="00A3394B">
      <w:r>
        <w:t>Oplysningerne opbevares til 31. december 2039.</w:t>
      </w:r>
    </w:p>
    <w:p w14:paraId="3526F6E8" w14:textId="0A892BA4" w:rsidR="00A3394B" w:rsidRPr="00A3394B" w:rsidRDefault="00A3394B" w:rsidP="00A3394B">
      <w:r w:rsidRPr="00A3394B">
        <w:rPr>
          <w:b/>
          <w:bCs/>
        </w:rPr>
        <w:t xml:space="preserve">Dine rettigheder </w:t>
      </w:r>
    </w:p>
    <w:p w14:paraId="32DAE1AC" w14:textId="77777777" w:rsidR="00A3394B" w:rsidRPr="00A3394B" w:rsidRDefault="00A3394B" w:rsidP="00A3394B">
      <w:r w:rsidRPr="00A3394B">
        <w:t xml:space="preserve">Du har efter databeskyttelsesforordningen en række rettigheder i forhold til vores behandling af oplysninger om dig. </w:t>
      </w:r>
    </w:p>
    <w:p w14:paraId="12105097" w14:textId="77777777" w:rsidR="00A3394B" w:rsidRPr="00A3394B" w:rsidRDefault="00A3394B" w:rsidP="00A3394B">
      <w:r w:rsidRPr="00A3394B">
        <w:t xml:space="preserve">Hvis du vil gøre brug af dine rettigheder, skal du kontakte os. </w:t>
      </w:r>
    </w:p>
    <w:p w14:paraId="07BF74F5" w14:textId="6396233D" w:rsidR="00B84A45" w:rsidRDefault="00A3394B" w:rsidP="00B84A45">
      <w:pPr>
        <w:pStyle w:val="Listeafsnit"/>
        <w:numPr>
          <w:ilvl w:val="0"/>
          <w:numId w:val="1"/>
        </w:numPr>
      </w:pPr>
      <w:r w:rsidRPr="00A3394B">
        <w:t>Ret til at se oplysninger (indsigtsret)</w:t>
      </w:r>
      <w:r w:rsidR="00B84A45">
        <w:br/>
      </w:r>
      <w:r w:rsidRPr="00A3394B">
        <w:t xml:space="preserve">Du har ret til at få indsigt i de oplysninger, som vi behandler om dig, samt en række yderligere oplysninger. </w:t>
      </w:r>
    </w:p>
    <w:p w14:paraId="047E4B3D" w14:textId="7E216DF7" w:rsidR="00B84A45" w:rsidRDefault="00A3394B" w:rsidP="00B84A45">
      <w:pPr>
        <w:pStyle w:val="Listeafsnit"/>
        <w:numPr>
          <w:ilvl w:val="0"/>
          <w:numId w:val="1"/>
        </w:numPr>
      </w:pPr>
      <w:r w:rsidRPr="00A3394B">
        <w:t xml:space="preserve">Ret til berigtigelse (rettelse) </w:t>
      </w:r>
      <w:r w:rsidR="00B84A45">
        <w:br/>
      </w:r>
      <w:r w:rsidRPr="00A3394B">
        <w:t xml:space="preserve">Du har ret til at få urigtige oplysninger om dig selv rettet. </w:t>
      </w:r>
    </w:p>
    <w:p w14:paraId="0E9EA174" w14:textId="04E69596" w:rsidR="00B84A45" w:rsidRDefault="00A3394B" w:rsidP="00B84A45">
      <w:pPr>
        <w:pStyle w:val="Listeafsnit"/>
        <w:numPr>
          <w:ilvl w:val="0"/>
          <w:numId w:val="1"/>
        </w:numPr>
      </w:pPr>
      <w:r w:rsidRPr="00A3394B">
        <w:t xml:space="preserve">Ret til sletning </w:t>
      </w:r>
      <w:r w:rsidR="00B84A45">
        <w:br/>
      </w:r>
      <w:r w:rsidRPr="00A3394B">
        <w:t xml:space="preserve">I særlige tilfælde har du ret til at få slettet oplysninger om dig, inden tidspunktet for vores almindelige generelle sletning indtræffer. </w:t>
      </w:r>
    </w:p>
    <w:p w14:paraId="56759F1D" w14:textId="77777777" w:rsidR="00B84A45" w:rsidRDefault="00A3394B" w:rsidP="00A3394B">
      <w:pPr>
        <w:pStyle w:val="Listeafsnit"/>
        <w:numPr>
          <w:ilvl w:val="0"/>
          <w:numId w:val="1"/>
        </w:numPr>
      </w:pPr>
      <w:r w:rsidRPr="00A3394B">
        <w:t xml:space="preserve">Ret til begrænsning af behandling </w:t>
      </w:r>
    </w:p>
    <w:p w14:paraId="7BBC135E" w14:textId="77777777" w:rsidR="00B84A45" w:rsidRDefault="00A3394B" w:rsidP="00B84A45">
      <w:pPr>
        <w:pStyle w:val="Listeafsnit"/>
      </w:pPr>
      <w:r w:rsidRPr="00A3394B">
        <w:t xml:space="preserve">Du har i visse tilfælde ret til at få behandlingen af dine personoplysninger begrænset. Hvis du har ret til at få begrænset behandlingen, må vi fremover kun behandle oplysningerne – bortset fra opbevaring – med dit samtykke, eller med henblik på at retskrav kan fastlægges, gøres gældende eller forsvares, eller for at beskytte en person eller vigtige samfundsinteresser. </w:t>
      </w:r>
    </w:p>
    <w:p w14:paraId="04211FB6" w14:textId="5CF2F48E" w:rsidR="00A3394B" w:rsidRPr="00A3394B" w:rsidRDefault="00A3394B" w:rsidP="00A3394B">
      <w:pPr>
        <w:pStyle w:val="Listeafsnit"/>
        <w:numPr>
          <w:ilvl w:val="0"/>
          <w:numId w:val="1"/>
        </w:numPr>
      </w:pPr>
      <w:r w:rsidRPr="00A3394B">
        <w:t>Ret til indsigelse</w:t>
      </w:r>
      <w:r w:rsidR="00B84A45">
        <w:t xml:space="preserve">. </w:t>
      </w:r>
      <w:r w:rsidRPr="00A3394B">
        <w:t xml:space="preserve">Du har i visse tilfælde ret til at gøre indsigelse mod vores ellers lovlige behandling af dine personoplysninger. Du kan læse mere om dine rettigheder i Datatilsynets vejledning om de registreredes rettigheder, som du finder på </w:t>
      </w:r>
      <w:hyperlink r:id="rId11" w:history="1">
        <w:r w:rsidR="00B84A45" w:rsidRPr="00A30D01">
          <w:rPr>
            <w:rStyle w:val="Hyperlink"/>
          </w:rPr>
          <w:t>www.datatilsynet.dk</w:t>
        </w:r>
      </w:hyperlink>
      <w:r w:rsidR="00B84A45">
        <w:t>.</w:t>
      </w:r>
    </w:p>
    <w:p w14:paraId="33D4586E" w14:textId="29EB03E6" w:rsidR="00F06694" w:rsidRDefault="00A3394B" w:rsidP="00A3394B">
      <w:r w:rsidRPr="00A3394B">
        <w:rPr>
          <w:b/>
          <w:bCs/>
        </w:rPr>
        <w:t xml:space="preserve">Klage til Datatilsynet </w:t>
      </w:r>
    </w:p>
    <w:p w14:paraId="2397F1C3" w14:textId="3362AC63" w:rsidR="00611137" w:rsidRDefault="00A3394B" w:rsidP="00A3394B">
      <w:r w:rsidRPr="00A3394B">
        <w:t xml:space="preserve">Du har ret til at indgive en klage til Datatilsynet, hvis du er utilfreds med den måde, vi behandler dine personoplysninger på. Du finder Datatilsynets kontaktoplysninger på </w:t>
      </w:r>
      <w:hyperlink r:id="rId12" w:history="1">
        <w:r w:rsidR="00B84A45" w:rsidRPr="00A30D01">
          <w:rPr>
            <w:rStyle w:val="Hyperlink"/>
          </w:rPr>
          <w:t>www.datatilsynet.dk</w:t>
        </w:r>
      </w:hyperlink>
      <w:r w:rsidRPr="00A3394B">
        <w:t>.</w:t>
      </w:r>
      <w:r w:rsidR="00B84A45">
        <w:t xml:space="preserve"> </w:t>
      </w:r>
    </w:p>
    <w:p w14:paraId="581075E4" w14:textId="77777777" w:rsidR="00E9743F" w:rsidRDefault="00E9743F" w:rsidP="00A3394B"/>
    <w:p w14:paraId="054F3B5E" w14:textId="77777777" w:rsidR="00E9743F" w:rsidRDefault="00E9743F" w:rsidP="00E9743F"/>
    <w:p w14:paraId="1FBE2FF6" w14:textId="77777777" w:rsidR="00E9743F" w:rsidRDefault="00E9743F" w:rsidP="00A3394B"/>
    <w:sectPr w:rsidR="00E9743F">
      <w:headerReference w:type="default" r:id="rId13"/>
      <w:footerReference w:type="default" r:id="rId14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18DED" w14:textId="77777777" w:rsidR="00D570B1" w:rsidRDefault="00D570B1" w:rsidP="004E13CF">
      <w:pPr>
        <w:spacing w:after="0" w:line="240" w:lineRule="auto"/>
      </w:pPr>
      <w:r>
        <w:separator/>
      </w:r>
    </w:p>
  </w:endnote>
  <w:endnote w:type="continuationSeparator" w:id="0">
    <w:p w14:paraId="2DF76C47" w14:textId="77777777" w:rsidR="00D570B1" w:rsidRDefault="00D570B1" w:rsidP="004E1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39380256"/>
      <w:docPartObj>
        <w:docPartGallery w:val="Page Numbers (Bottom of Page)"/>
        <w:docPartUnique/>
      </w:docPartObj>
    </w:sdtPr>
    <w:sdtContent>
      <w:p w14:paraId="42A9D123" w14:textId="2BB8FDA9" w:rsidR="00E92B6F" w:rsidRDefault="00E92B6F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3EF74CD" w14:textId="77777777" w:rsidR="00E92B6F" w:rsidRDefault="00E92B6F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1A556" w14:textId="77777777" w:rsidR="00D570B1" w:rsidRDefault="00D570B1" w:rsidP="004E13CF">
      <w:pPr>
        <w:spacing w:after="0" w:line="240" w:lineRule="auto"/>
      </w:pPr>
      <w:r>
        <w:separator/>
      </w:r>
    </w:p>
  </w:footnote>
  <w:footnote w:type="continuationSeparator" w:id="0">
    <w:p w14:paraId="54FF73F4" w14:textId="77777777" w:rsidR="00D570B1" w:rsidRDefault="00D570B1" w:rsidP="004E1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7ED28" w14:textId="33482CF8" w:rsidR="004E13CF" w:rsidRDefault="009F4F55" w:rsidP="001B2A3D">
    <w:pPr>
      <w:pStyle w:val="Sidehoved"/>
      <w:jc w:val="center"/>
    </w:pPr>
    <w:r w:rsidRPr="00E9743F">
      <w:rPr>
        <w:noProof/>
      </w:rPr>
      <w:drawing>
        <wp:anchor distT="0" distB="0" distL="114300" distR="114300" simplePos="0" relativeHeight="251659264" behindDoc="0" locked="0" layoutInCell="1" allowOverlap="1" wp14:anchorId="72F1F2AB" wp14:editId="28779A26">
          <wp:simplePos x="0" y="0"/>
          <wp:positionH relativeFrom="margin">
            <wp:posOffset>183515</wp:posOffset>
          </wp:positionH>
          <wp:positionV relativeFrom="paragraph">
            <wp:posOffset>-334010</wp:posOffset>
          </wp:positionV>
          <wp:extent cx="5753100" cy="599903"/>
          <wp:effectExtent l="0" t="0" r="0" b="0"/>
          <wp:wrapNone/>
          <wp:docPr id="896259119" name="Bille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613" b="35107"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9990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69D208BF" w14:textId="77777777" w:rsidR="004E13CF" w:rsidRDefault="004E13CF" w:rsidP="004E13CF">
    <w:pPr>
      <w:pStyle w:val="Sidehoved"/>
    </w:pPr>
    <w:r>
      <w:t>_______________________________________________________________________________________</w:t>
    </w:r>
  </w:p>
  <w:p w14:paraId="4B40740C" w14:textId="77777777" w:rsidR="004E13CF" w:rsidRDefault="004E13CF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A2CC9"/>
    <w:multiLevelType w:val="multilevel"/>
    <w:tmpl w:val="B2643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D23878"/>
    <w:multiLevelType w:val="hybridMultilevel"/>
    <w:tmpl w:val="7464AEB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7F6275"/>
    <w:multiLevelType w:val="hybridMultilevel"/>
    <w:tmpl w:val="7498679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FF2A17"/>
    <w:multiLevelType w:val="hybridMultilevel"/>
    <w:tmpl w:val="FEE8B122"/>
    <w:lvl w:ilvl="0" w:tplc="D5B0383E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7A2445"/>
    <w:multiLevelType w:val="hybridMultilevel"/>
    <w:tmpl w:val="A5D2014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F10057"/>
    <w:multiLevelType w:val="multilevel"/>
    <w:tmpl w:val="56FA3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F71699"/>
    <w:multiLevelType w:val="multilevel"/>
    <w:tmpl w:val="5B72B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0856188">
    <w:abstractNumId w:val="3"/>
  </w:num>
  <w:num w:numId="2" w16cid:durableId="1997949373">
    <w:abstractNumId w:val="5"/>
  </w:num>
  <w:num w:numId="3" w16cid:durableId="599678750">
    <w:abstractNumId w:val="6"/>
  </w:num>
  <w:num w:numId="4" w16cid:durableId="1000618016">
    <w:abstractNumId w:val="4"/>
  </w:num>
  <w:num w:numId="5" w16cid:durableId="1342777317">
    <w:abstractNumId w:val="1"/>
  </w:num>
  <w:num w:numId="6" w16cid:durableId="172307110">
    <w:abstractNumId w:val="2"/>
  </w:num>
  <w:num w:numId="7" w16cid:durableId="1332371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94B"/>
    <w:rsid w:val="00004F30"/>
    <w:rsid w:val="000133A2"/>
    <w:rsid w:val="000231D2"/>
    <w:rsid w:val="00034EB8"/>
    <w:rsid w:val="00094EE6"/>
    <w:rsid w:val="000A0A37"/>
    <w:rsid w:val="000E50FF"/>
    <w:rsid w:val="00102C89"/>
    <w:rsid w:val="001109AB"/>
    <w:rsid w:val="00111B20"/>
    <w:rsid w:val="00163D57"/>
    <w:rsid w:val="001B2A3D"/>
    <w:rsid w:val="001C4C06"/>
    <w:rsid w:val="001D2BD4"/>
    <w:rsid w:val="00227666"/>
    <w:rsid w:val="002743D6"/>
    <w:rsid w:val="002A732D"/>
    <w:rsid w:val="002B1C5F"/>
    <w:rsid w:val="002D7CFD"/>
    <w:rsid w:val="002E4364"/>
    <w:rsid w:val="00307044"/>
    <w:rsid w:val="00307D39"/>
    <w:rsid w:val="00323C15"/>
    <w:rsid w:val="00347E8F"/>
    <w:rsid w:val="00361E6C"/>
    <w:rsid w:val="003774DB"/>
    <w:rsid w:val="00380071"/>
    <w:rsid w:val="003E6D10"/>
    <w:rsid w:val="00463152"/>
    <w:rsid w:val="00470C56"/>
    <w:rsid w:val="004819F7"/>
    <w:rsid w:val="004E13CF"/>
    <w:rsid w:val="00505030"/>
    <w:rsid w:val="005116BF"/>
    <w:rsid w:val="00523716"/>
    <w:rsid w:val="005278EE"/>
    <w:rsid w:val="00574B48"/>
    <w:rsid w:val="005917D1"/>
    <w:rsid w:val="005E78D9"/>
    <w:rsid w:val="005F288B"/>
    <w:rsid w:val="00601A6A"/>
    <w:rsid w:val="00611137"/>
    <w:rsid w:val="006313A7"/>
    <w:rsid w:val="006660B1"/>
    <w:rsid w:val="00683772"/>
    <w:rsid w:val="006837CB"/>
    <w:rsid w:val="00694192"/>
    <w:rsid w:val="006B6490"/>
    <w:rsid w:val="006D73E2"/>
    <w:rsid w:val="00700BF3"/>
    <w:rsid w:val="00717880"/>
    <w:rsid w:val="00765716"/>
    <w:rsid w:val="00772AEB"/>
    <w:rsid w:val="007852C9"/>
    <w:rsid w:val="007E1DDA"/>
    <w:rsid w:val="007F7E87"/>
    <w:rsid w:val="00875B10"/>
    <w:rsid w:val="00881F64"/>
    <w:rsid w:val="008858AF"/>
    <w:rsid w:val="00896E59"/>
    <w:rsid w:val="008B1AF6"/>
    <w:rsid w:val="008B6DD5"/>
    <w:rsid w:val="008D600F"/>
    <w:rsid w:val="008E4DD5"/>
    <w:rsid w:val="00964BC2"/>
    <w:rsid w:val="00974BAF"/>
    <w:rsid w:val="00985DB4"/>
    <w:rsid w:val="009B4100"/>
    <w:rsid w:val="009E1B55"/>
    <w:rsid w:val="009F4F55"/>
    <w:rsid w:val="00A3394B"/>
    <w:rsid w:val="00A50C7C"/>
    <w:rsid w:val="00A61AFC"/>
    <w:rsid w:val="00A73034"/>
    <w:rsid w:val="00A81F2B"/>
    <w:rsid w:val="00AD1C17"/>
    <w:rsid w:val="00AE5260"/>
    <w:rsid w:val="00B0195A"/>
    <w:rsid w:val="00B84A45"/>
    <w:rsid w:val="00BB3485"/>
    <w:rsid w:val="00BC33D7"/>
    <w:rsid w:val="00BD20F0"/>
    <w:rsid w:val="00BF176E"/>
    <w:rsid w:val="00C04993"/>
    <w:rsid w:val="00C35757"/>
    <w:rsid w:val="00C53A0D"/>
    <w:rsid w:val="00C62FE6"/>
    <w:rsid w:val="00D570B1"/>
    <w:rsid w:val="00D9558F"/>
    <w:rsid w:val="00DC1ED0"/>
    <w:rsid w:val="00DC7630"/>
    <w:rsid w:val="00E0304C"/>
    <w:rsid w:val="00E07FE6"/>
    <w:rsid w:val="00E21B3D"/>
    <w:rsid w:val="00E33281"/>
    <w:rsid w:val="00E8090A"/>
    <w:rsid w:val="00E92B6F"/>
    <w:rsid w:val="00E9743F"/>
    <w:rsid w:val="00EF129F"/>
    <w:rsid w:val="00F06694"/>
    <w:rsid w:val="00F37B6B"/>
    <w:rsid w:val="00FA2904"/>
    <w:rsid w:val="00FF0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3F4D2"/>
  <w15:chartTrackingRefBased/>
  <w15:docId w15:val="{59BFABC4-C33B-402B-A920-DB376EA78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339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339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A339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339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339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339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339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339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339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339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A339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A339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3394B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3394B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3394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3394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3394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3394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A339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339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339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339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A339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A3394B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A3394B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A3394B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A339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3394B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A3394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B84A45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B84A45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4E13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E13CF"/>
  </w:style>
  <w:style w:type="paragraph" w:styleId="Sidefod">
    <w:name w:val="footer"/>
    <w:basedOn w:val="Normal"/>
    <w:link w:val="SidefodTegn"/>
    <w:uiPriority w:val="99"/>
    <w:unhideWhenUsed/>
    <w:rsid w:val="004E13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E13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datatilsynet.d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datatilsynet.d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cbdead-a66e-45b9-a5a5-dae573a4a798" xsi:nil="true"/>
    <lcf76f155ced4ddcb4097134ff3c332f xmlns="6ce43b28-b21d-4440-97a0-a0259189dfd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C7426FCE048F64FA0E866AE3A724DEE" ma:contentTypeVersion="19" ma:contentTypeDescription="Opret et nyt dokument." ma:contentTypeScope="" ma:versionID="2da135c08caa4139a89ba8e68e5ab772">
  <xsd:schema xmlns:xsd="http://www.w3.org/2001/XMLSchema" xmlns:xs="http://www.w3.org/2001/XMLSchema" xmlns:p="http://schemas.microsoft.com/office/2006/metadata/properties" xmlns:ns2="6ce43b28-b21d-4440-97a0-a0259189dfd3" xmlns:ns3="8ccbdead-a66e-45b9-a5a5-dae573a4a798" targetNamespace="http://schemas.microsoft.com/office/2006/metadata/properties" ma:root="true" ma:fieldsID="62221607840228e795c6761d3f77743a" ns2:_="" ns3:_="">
    <xsd:import namespace="6ce43b28-b21d-4440-97a0-a0259189dfd3"/>
    <xsd:import namespace="8ccbdead-a66e-45b9-a5a5-dae573a4a7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e43b28-b21d-4440-97a0-a0259189df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0df8f26e-01a4-4532-a29a-a65c3f0930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cbdead-a66e-45b9-a5a5-dae573a4a79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308146d-70e6-4882-a5ba-4c1a27cba622}" ma:internalName="TaxCatchAll" ma:showField="CatchAllData" ma:web="8ccbdead-a66e-45b9-a5a5-dae573a4a7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677D0F-4996-4E47-AA4B-BFD29DEEF5A2}">
  <ds:schemaRefs>
    <ds:schemaRef ds:uri="http://schemas.microsoft.com/office/2006/metadata/properties"/>
    <ds:schemaRef ds:uri="http://schemas.microsoft.com/office/infopath/2007/PartnerControls"/>
    <ds:schemaRef ds:uri="8ccbdead-a66e-45b9-a5a5-dae573a4a798"/>
    <ds:schemaRef ds:uri="6ce43b28-b21d-4440-97a0-a0259189dfd3"/>
  </ds:schemaRefs>
</ds:datastoreItem>
</file>

<file path=customXml/itemProps2.xml><?xml version="1.0" encoding="utf-8"?>
<ds:datastoreItem xmlns:ds="http://schemas.openxmlformats.org/officeDocument/2006/customXml" ds:itemID="{C6C6570B-D8F6-4D47-8285-25706E5188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e43b28-b21d-4440-97a0-a0259189dfd3"/>
    <ds:schemaRef ds:uri="8ccbdead-a66e-45b9-a5a5-dae573a4a7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746A87-A2D2-4848-BBC5-365BA3A47A3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22681F4-77D6-49DC-83B6-8D5D067C12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952</Words>
  <Characters>5813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Morten Nørgaard</dc:creator>
  <cp:keywords/>
  <dc:description/>
  <cp:lastModifiedBy>Morten Nørgaard</cp:lastModifiedBy>
  <cp:revision>33</cp:revision>
  <dcterms:created xsi:type="dcterms:W3CDTF">2026-06-22T13:29:00Z</dcterms:created>
  <dcterms:modified xsi:type="dcterms:W3CDTF">2026-07-06T10:40:00Z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0x0101004C7426FCE048F64FA0E866AE3A724DEE</vt:lpwstr>
  </property>
  <property fmtid="{D5CDD505-2E9C-101B-9397-08002B2CF9AE}" pid="3" name="MediaServiceImageTags">
    <vt:lpwstr/>
  </property>
</Properties>
</file>